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44" w:rsidRDefault="00DC1D6A" w:rsidP="00D26844">
      <w:pPr>
        <w:ind w:left="708" w:firstLine="708"/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D26844" w:rsidRPr="00933C15">
        <w:t>Муниципальное бюджетное общеобразовательное учреждение</w:t>
      </w:r>
      <w:r w:rsidR="00D26844">
        <w:t xml:space="preserve">   </w:t>
      </w:r>
      <w:r w:rsidR="00D26844" w:rsidRPr="00933C15">
        <w:t xml:space="preserve"> «Ново-</w:t>
      </w:r>
      <w:proofErr w:type="spellStart"/>
      <w:r w:rsidR="00D26844" w:rsidRPr="00933C15">
        <w:t>Сережкинская</w:t>
      </w:r>
      <w:proofErr w:type="spellEnd"/>
      <w:r w:rsidR="00D26844" w:rsidRPr="00933C15">
        <w:t xml:space="preserve"> </w:t>
      </w:r>
      <w:proofErr w:type="gramStart"/>
      <w:r w:rsidR="00D26844" w:rsidRPr="00933C15">
        <w:t>основная</w:t>
      </w:r>
      <w:proofErr w:type="gramEnd"/>
      <w:r w:rsidR="00D26844" w:rsidRPr="00933C15">
        <w:t xml:space="preserve"> общеобразовательная </w:t>
      </w:r>
      <w:r w:rsidR="00D26844">
        <w:t xml:space="preserve">          </w:t>
      </w:r>
    </w:p>
    <w:p w:rsidR="00D26844" w:rsidRPr="00933C15" w:rsidRDefault="00D26844" w:rsidP="00D26844">
      <w:pPr>
        <w:ind w:left="708" w:firstLine="708"/>
        <w:rPr>
          <w:rFonts w:eastAsia="Calibri"/>
          <w:bCs/>
        </w:rPr>
      </w:pPr>
      <w:r>
        <w:t xml:space="preserve">                                      </w:t>
      </w:r>
      <w:r w:rsidRPr="00933C15">
        <w:t>школа» муниципального образования «</w:t>
      </w:r>
      <w:proofErr w:type="spellStart"/>
      <w:r w:rsidRPr="00933C15">
        <w:t>Лениногорский</w:t>
      </w:r>
      <w:proofErr w:type="spellEnd"/>
      <w:r w:rsidRPr="00933C15">
        <w:t xml:space="preserve"> муниципальный район» Республики Татарстан</w:t>
      </w:r>
    </w:p>
    <w:p w:rsidR="00D26844" w:rsidRPr="00933C15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  <w:r w:rsidRPr="00933C15">
        <w:rPr>
          <w:rFonts w:eastAsia="Calibri"/>
          <w:bCs/>
        </w:rPr>
        <w:t xml:space="preserve">                                                                                      </w:t>
      </w:r>
    </w:p>
    <w:p w:rsidR="00D26844" w:rsidRPr="00933C15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  <w:r w:rsidRPr="00933C15">
        <w:rPr>
          <w:rFonts w:eastAsia="Calibri"/>
          <w:bCs/>
        </w:rPr>
        <w:t xml:space="preserve">                                                                          Введено приказом от «__»______20__г. №_____</w:t>
      </w:r>
    </w:p>
    <w:p w:rsidR="00D26844" w:rsidRPr="00933C15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  <w:r w:rsidRPr="00933C15">
        <w:rPr>
          <w:rFonts w:eastAsia="Calibri"/>
          <w:bCs/>
        </w:rPr>
        <w:t xml:space="preserve">                                                 Директор МБОУ «</w:t>
      </w:r>
      <w:r w:rsidRPr="00933C15">
        <w:rPr>
          <w:rFonts w:eastAsia="Calibri"/>
        </w:rPr>
        <w:t>Ново-</w:t>
      </w:r>
      <w:proofErr w:type="spellStart"/>
      <w:r w:rsidRPr="00933C15">
        <w:rPr>
          <w:rFonts w:eastAsia="Calibri"/>
        </w:rPr>
        <w:t>Сережкинская</w:t>
      </w:r>
      <w:proofErr w:type="spellEnd"/>
      <w:r w:rsidRPr="00933C15">
        <w:rPr>
          <w:rFonts w:eastAsia="Calibri"/>
        </w:rPr>
        <w:t xml:space="preserve">     ООШ» МО «ЛМР» РТ</w:t>
      </w:r>
    </w:p>
    <w:p w:rsidR="00D26844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  <w:r w:rsidRPr="00933C15">
        <w:rPr>
          <w:rFonts w:eastAsia="Calibri"/>
          <w:bCs/>
        </w:rPr>
        <w:t xml:space="preserve">                                                                           </w:t>
      </w:r>
      <w:r>
        <w:rPr>
          <w:rFonts w:eastAsia="Calibri"/>
          <w:bCs/>
        </w:rPr>
        <w:t xml:space="preserve">      </w:t>
      </w:r>
      <w:r w:rsidRPr="00933C15">
        <w:rPr>
          <w:rFonts w:eastAsia="Calibri"/>
          <w:bCs/>
        </w:rPr>
        <w:t xml:space="preserve">     ______________  </w:t>
      </w:r>
      <w:proofErr w:type="spellStart"/>
      <w:r w:rsidRPr="00933C15">
        <w:rPr>
          <w:rFonts w:eastAsia="Calibri"/>
          <w:bCs/>
        </w:rPr>
        <w:t>Т.К.Ванюкова</w:t>
      </w:r>
      <w:proofErr w:type="spellEnd"/>
    </w:p>
    <w:p w:rsidR="00D26844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</w:p>
    <w:p w:rsidR="00D26844" w:rsidRPr="00D26844" w:rsidRDefault="00D26844" w:rsidP="00D26844">
      <w:pPr>
        <w:shd w:val="clear" w:color="auto" w:fill="FFFFFF"/>
        <w:ind w:left="567" w:firstLine="3969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D26844">
        <w:rPr>
          <w:rFonts w:ascii="Times New Roman" w:eastAsia="Calibri" w:hAnsi="Times New Roman" w:cs="Times New Roman"/>
          <w:b/>
          <w:bCs/>
          <w:sz w:val="36"/>
          <w:szCs w:val="36"/>
        </w:rPr>
        <w:t xml:space="preserve"> План работы </w:t>
      </w:r>
      <w:proofErr w:type="gramStart"/>
      <w:r w:rsidRPr="00D26844">
        <w:rPr>
          <w:rFonts w:ascii="Times New Roman" w:eastAsia="Calibri" w:hAnsi="Times New Roman" w:cs="Times New Roman"/>
          <w:b/>
          <w:bCs/>
          <w:sz w:val="36"/>
          <w:szCs w:val="36"/>
        </w:rPr>
        <w:t>школьного</w:t>
      </w:r>
      <w:proofErr w:type="gramEnd"/>
      <w:r w:rsidRPr="00D26844">
        <w:rPr>
          <w:rFonts w:ascii="Times New Roman" w:eastAsia="Calibri" w:hAnsi="Times New Roman" w:cs="Times New Roman"/>
          <w:b/>
          <w:bCs/>
          <w:sz w:val="36"/>
          <w:szCs w:val="36"/>
        </w:rPr>
        <w:t xml:space="preserve"> методического   </w:t>
      </w:r>
    </w:p>
    <w:p w:rsidR="00D26844" w:rsidRPr="00D26844" w:rsidRDefault="00D26844" w:rsidP="00D26844">
      <w:pPr>
        <w:shd w:val="clear" w:color="auto" w:fill="FFFFFF"/>
        <w:ind w:left="567" w:firstLine="3969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D26844">
        <w:rPr>
          <w:rFonts w:ascii="Times New Roman" w:eastAsia="Calibri" w:hAnsi="Times New Roman" w:cs="Times New Roman"/>
          <w:b/>
          <w:bCs/>
          <w:sz w:val="36"/>
          <w:szCs w:val="36"/>
        </w:rPr>
        <w:t>объединения учителей начальных классов</w:t>
      </w:r>
    </w:p>
    <w:p w:rsidR="00D26844" w:rsidRPr="00D26844" w:rsidRDefault="00D26844" w:rsidP="00D26844">
      <w:pPr>
        <w:shd w:val="clear" w:color="auto" w:fill="FFFFFF"/>
        <w:ind w:left="567" w:firstLine="3969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D26844">
        <w:rPr>
          <w:rFonts w:ascii="Times New Roman" w:eastAsia="Calibri" w:hAnsi="Times New Roman" w:cs="Times New Roman"/>
          <w:b/>
          <w:bCs/>
          <w:sz w:val="36"/>
          <w:szCs w:val="36"/>
        </w:rPr>
        <w:t xml:space="preserve">                      на 2020-2021 год</w:t>
      </w:r>
    </w:p>
    <w:p w:rsidR="00D26844" w:rsidRDefault="00D26844" w:rsidP="00D26844">
      <w:pPr>
        <w:shd w:val="clear" w:color="auto" w:fill="FFFFFF"/>
        <w:ind w:left="567" w:firstLine="3969"/>
        <w:rPr>
          <w:rFonts w:eastAsia="Calibri"/>
          <w:bCs/>
        </w:rPr>
      </w:pPr>
    </w:p>
    <w:p w:rsidR="00D26844" w:rsidRPr="00D26844" w:rsidRDefault="00D26844" w:rsidP="00D26844">
      <w:pPr>
        <w:shd w:val="clear" w:color="auto" w:fill="FFFFFF"/>
        <w:ind w:left="567" w:firstLine="3969"/>
        <w:rPr>
          <w:rFonts w:ascii="Times New Roman" w:eastAsia="Calibri" w:hAnsi="Times New Roman" w:cs="Times New Roman"/>
          <w:bCs/>
          <w:sz w:val="36"/>
          <w:szCs w:val="36"/>
        </w:rPr>
      </w:pPr>
      <w:r w:rsidRPr="00D26844">
        <w:rPr>
          <w:rFonts w:ascii="Times New Roman" w:eastAsia="Calibri" w:hAnsi="Times New Roman" w:cs="Times New Roman"/>
          <w:bCs/>
          <w:sz w:val="36"/>
          <w:szCs w:val="36"/>
        </w:rPr>
        <w:t xml:space="preserve">   Руководитель: </w:t>
      </w:r>
      <w:proofErr w:type="spellStart"/>
      <w:r w:rsidRPr="00D26844">
        <w:rPr>
          <w:rFonts w:ascii="Times New Roman" w:eastAsia="Calibri" w:hAnsi="Times New Roman" w:cs="Times New Roman"/>
          <w:bCs/>
          <w:sz w:val="36"/>
          <w:szCs w:val="36"/>
        </w:rPr>
        <w:t>Саушкина</w:t>
      </w:r>
      <w:proofErr w:type="spellEnd"/>
      <w:r w:rsidRPr="00D26844">
        <w:rPr>
          <w:rFonts w:ascii="Times New Roman" w:eastAsia="Calibri" w:hAnsi="Times New Roman" w:cs="Times New Roman"/>
          <w:bCs/>
          <w:sz w:val="36"/>
          <w:szCs w:val="36"/>
        </w:rPr>
        <w:t xml:space="preserve"> Галина Владимировна</w:t>
      </w:r>
    </w:p>
    <w:p w:rsidR="00D26844" w:rsidRDefault="00D26844" w:rsidP="00D26844">
      <w:pPr>
        <w:shd w:val="clear" w:color="auto" w:fill="FFFFFF"/>
        <w:ind w:right="567"/>
        <w:rPr>
          <w:rFonts w:eastAsia="Calibri"/>
          <w:bCs/>
        </w:rPr>
      </w:pPr>
    </w:p>
    <w:p w:rsidR="00D26844" w:rsidRPr="00D26844" w:rsidRDefault="00D26844" w:rsidP="00D26844">
      <w:pPr>
        <w:shd w:val="clear" w:color="auto" w:fill="FFFFFF"/>
        <w:ind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D26844" w:rsidRPr="00D26844" w:rsidRDefault="00D26844" w:rsidP="00D26844">
      <w:pPr>
        <w:shd w:val="clear" w:color="auto" w:fill="FFFFFF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D26844">
        <w:rPr>
          <w:rFonts w:ascii="Times New Roman" w:eastAsia="Calibri" w:hAnsi="Times New Roman" w:cs="Times New Roman"/>
          <w:bCs/>
          <w:sz w:val="24"/>
          <w:szCs w:val="24"/>
        </w:rPr>
        <w:t>с. Новое Сережкино</w:t>
      </w:r>
    </w:p>
    <w:p w:rsidR="00D26844" w:rsidRDefault="00D26844" w:rsidP="00D26844">
      <w:pPr>
        <w:shd w:val="clear" w:color="auto" w:fill="FFFFFF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D26844">
        <w:rPr>
          <w:rFonts w:ascii="Times New Roman" w:eastAsia="Calibri" w:hAnsi="Times New Roman" w:cs="Times New Roman"/>
          <w:bCs/>
          <w:sz w:val="24"/>
          <w:szCs w:val="24"/>
        </w:rPr>
        <w:t>2020 г.</w:t>
      </w:r>
    </w:p>
    <w:p w:rsidR="00D26844" w:rsidRPr="00D26844" w:rsidRDefault="00D26844" w:rsidP="00D26844">
      <w:pPr>
        <w:shd w:val="clear" w:color="auto" w:fill="FFFFFF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72664" w:rsidRDefault="00C027EE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lastRenderedPageBreak/>
        <w:t>Методическая т</w:t>
      </w:r>
      <w:r w:rsidR="0068623C" w:rsidRPr="008D2F05">
        <w:rPr>
          <w:b/>
          <w:bCs/>
          <w:color w:val="000000"/>
        </w:rPr>
        <w:t>ема</w:t>
      </w:r>
      <w:r w:rsidR="0068623C">
        <w:rPr>
          <w:color w:val="000000"/>
        </w:rPr>
        <w:t>: Повышение эффективности</w:t>
      </w:r>
      <w:r w:rsidR="0068623C" w:rsidRPr="008D2F05">
        <w:rPr>
          <w:color w:val="000000"/>
        </w:rPr>
        <w:t xml:space="preserve"> качеств</w:t>
      </w:r>
      <w:r w:rsidR="00753144">
        <w:rPr>
          <w:color w:val="000000"/>
        </w:rPr>
        <w:t xml:space="preserve">а образования </w:t>
      </w:r>
      <w:r w:rsidR="00753144">
        <w:rPr>
          <w:color w:val="000000"/>
          <w:shd w:val="clear" w:color="auto" w:fill="FFFFFF"/>
        </w:rPr>
        <w:t xml:space="preserve"> путем внедрения активных методов обучения.</w:t>
      </w:r>
    </w:p>
    <w:p w:rsidR="0068623C" w:rsidRPr="008D2F05" w:rsidRDefault="00B72664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Проблема: </w:t>
      </w:r>
      <w:r w:rsidR="0068623C" w:rsidRPr="00C027EE">
        <w:rPr>
          <w:bCs/>
          <w:color w:val="000000"/>
        </w:rPr>
        <w:t>Профессиональная компетентность педагог</w:t>
      </w:r>
      <w:proofErr w:type="gramStart"/>
      <w:r w:rsidR="0068623C" w:rsidRPr="00C027EE">
        <w:rPr>
          <w:bCs/>
          <w:color w:val="000000"/>
        </w:rPr>
        <w:t>а-</w:t>
      </w:r>
      <w:proofErr w:type="gramEnd"/>
      <w:r w:rsidR="0068623C" w:rsidRPr="00C027EE">
        <w:rPr>
          <w:bCs/>
          <w:color w:val="000000"/>
        </w:rPr>
        <w:t xml:space="preserve"> ресурс р</w:t>
      </w:r>
      <w:r>
        <w:rPr>
          <w:bCs/>
          <w:color w:val="000000"/>
        </w:rPr>
        <w:t>еализации ФГОС нового поколения.</w:t>
      </w:r>
    </w:p>
    <w:p w:rsidR="0068623C" w:rsidRPr="00C027EE" w:rsidRDefault="0068623C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Цель:</w:t>
      </w:r>
      <w:r>
        <w:rPr>
          <w:b/>
          <w:bCs/>
          <w:color w:val="000000"/>
        </w:rPr>
        <w:t xml:space="preserve">  </w:t>
      </w:r>
      <w:r>
        <w:rPr>
          <w:color w:val="000000"/>
        </w:rPr>
        <w:t>п</w:t>
      </w:r>
      <w:r w:rsidRPr="008D2F05">
        <w:rPr>
          <w:color w:val="000000"/>
        </w:rPr>
        <w:t>овышение качества образования младших школьников путем формирования </w:t>
      </w:r>
      <w:r w:rsidRPr="00C027EE">
        <w:rPr>
          <w:bCs/>
          <w:color w:val="000000"/>
        </w:rPr>
        <w:t>профессиональной компетентности учителя начальных классов.</w:t>
      </w:r>
    </w:p>
    <w:p w:rsidR="0068623C" w:rsidRPr="008D2F05" w:rsidRDefault="0068623C" w:rsidP="00C027EE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Задачи</w:t>
      </w:r>
      <w:r w:rsidRPr="008D2F05">
        <w:rPr>
          <w:color w:val="000000"/>
        </w:rPr>
        <w:t>: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Построение системы поиска и поддержки мотивированных детей, а также их сопровождение в течение всего периода обучения в начальной школе (система поддержки мотивированных школьников и общая среда для проявления и развития способностей каждого ребенка, стимулирования и выявления достижения детей)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Создание новых условий для самообразования учителей и творческой работы коллектива. 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Совершенствовать формы работы с одаренными учащимися;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Совершенствовать формы и методы работы со слабоуспевающими детьми.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и стимулировать инициативу учителей, развивать и совершенствовать различные формы методической деятельности.</w:t>
      </w:r>
    </w:p>
    <w:p w:rsidR="0068623C" w:rsidRPr="00351C43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51C43">
        <w:rPr>
          <w:bCs/>
          <w:color w:val="000000"/>
        </w:rPr>
        <w:t>Создание условий для овладения учителями начальной школы техникой исследовательского поиска и проектной деятельностью.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 xml:space="preserve">Продолжить работу над преемственностью </w:t>
      </w:r>
      <w:proofErr w:type="gramStart"/>
      <w:r w:rsidRPr="008D2F05">
        <w:rPr>
          <w:color w:val="000000"/>
        </w:rPr>
        <w:t>-д</w:t>
      </w:r>
      <w:proofErr w:type="gramEnd"/>
      <w:r w:rsidRPr="008D2F05">
        <w:rPr>
          <w:color w:val="000000"/>
        </w:rPr>
        <w:t>етсад-начальная школа-средняя школа</w:t>
      </w:r>
    </w:p>
    <w:p w:rsidR="0068623C" w:rsidRPr="008D2F05" w:rsidRDefault="0068623C" w:rsidP="0068623C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Применять мониторинговую систему отслеживания успешности обучения каждого ребенка, его роста</w:t>
      </w:r>
      <w:proofErr w:type="gramStart"/>
      <w:r w:rsidRPr="008D2F05">
        <w:rPr>
          <w:color w:val="000000"/>
        </w:rPr>
        <w:t xml:space="preserve"> .</w:t>
      </w:r>
      <w:proofErr w:type="gramEnd"/>
      <w:r w:rsidRPr="008D2F05">
        <w:rPr>
          <w:color w:val="000000"/>
        </w:rPr>
        <w:t>Сохранить у детей желание учиться дальше и сформировать у них основы умения учиться (через ситуацию успеха, портфолио).    </w:t>
      </w:r>
    </w:p>
    <w:p w:rsidR="0068623C" w:rsidRPr="008D2F05" w:rsidRDefault="0068623C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Ожидаемые результаты работы:</w:t>
      </w:r>
    </w:p>
    <w:p w:rsidR="0068623C" w:rsidRPr="008D2F05" w:rsidRDefault="0068623C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 рост качества знаний обучающихся;</w:t>
      </w:r>
    </w:p>
    <w:p w:rsidR="0068623C" w:rsidRPr="008D2F05" w:rsidRDefault="0068623C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-овладение учителями МО системой преподавания предметов в соответствии с новым ФГОС;</w:t>
      </w:r>
    </w:p>
    <w:p w:rsidR="0068623C" w:rsidRPr="008D2F05" w:rsidRDefault="0068623C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-создание условий в процессе обучения для формирования у обучающихся ключевых компетентностей.</w:t>
      </w:r>
    </w:p>
    <w:p w:rsidR="0068623C" w:rsidRDefault="00C027EE" w:rsidP="0068623C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 Всем учителям начальных классов </w:t>
      </w:r>
      <w:r w:rsidR="0068623C" w:rsidRPr="008D2F05">
        <w:rPr>
          <w:color w:val="000000"/>
        </w:rPr>
        <w:t xml:space="preserve"> продолжить работу по самообразованию и повышению квалификационного уровня, расширять сотрудничество с целью поиска новых форм работы, обмена опытом и повышения методического уровня работы МО.</w:t>
      </w:r>
    </w:p>
    <w:p w:rsidR="0068623C" w:rsidRDefault="0068623C" w:rsidP="0068623C">
      <w:pPr>
        <w:rPr>
          <w:rFonts w:ascii="Times New Roman" w:hAnsi="Times New Roman" w:cs="Times New Roman"/>
          <w:sz w:val="24"/>
          <w:szCs w:val="24"/>
        </w:rPr>
      </w:pPr>
    </w:p>
    <w:p w:rsidR="0068623C" w:rsidRPr="008D2F05" w:rsidRDefault="0068623C" w:rsidP="0068623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2F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Тематика заседаний методического объединения учителей начальных классов.</w:t>
      </w:r>
    </w:p>
    <w:p w:rsidR="0068623C" w:rsidRPr="008D2F05" w:rsidRDefault="0068623C" w:rsidP="0068623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31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70"/>
        <w:gridCol w:w="2331"/>
        <w:gridCol w:w="7060"/>
        <w:gridCol w:w="1493"/>
        <w:gridCol w:w="2356"/>
      </w:tblGrid>
      <w:tr w:rsidR="0068623C" w:rsidRPr="008D2F05" w:rsidTr="0010303A">
        <w:trPr>
          <w:trHeight w:val="57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заседания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 для обсуждения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623C" w:rsidRPr="008D2F05" w:rsidTr="0010303A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B72664" w:rsidP="00B72664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№1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заседание. Подготовка к новому учебному году.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ШМО за 2019-2020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 и ознакомление с планом работы школьного методического объединения учителей начальной школы на 2020-2021 учебный год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Новые Методические рекомендации САНПИН 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 3.1/2.4.0178/1-20 «Рекомендации по организации работы образовательных организаций в условиях сохранения рисков распространения COVID-19»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ШМО учителей начальной школы на 2020-2021 учебный год</w:t>
            </w:r>
          </w:p>
          <w:p w:rsidR="0068623C" w:rsidRPr="002A032A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Рассмотрение</w:t>
            </w: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рабочих программ по ФГОС для учащихся 1- 4 классов учителей начальной школы на 2020-2021 учебный год.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рабочих программ внеурочной деятельности для учащихся 1-4 классов на 2020-2021учебный год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Выработка единства требований в обучении: соблюдение и выполнение единого орфографического режима; соблюдение норм оценок; дозировка классной и домашней работы, дифференцированный подход к домашнему заданию; нормирование количества контрольных работ.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единого орфографического режима при оформлении школьной и ученической документации.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Своевременность ведения электронного журнала.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Корректировка и </w:t>
            </w: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утверждение тем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амообразования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учителей.</w:t>
            </w:r>
          </w:p>
          <w:p w:rsidR="0068623C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обеспечении учебниками учащихся начальной школы на 2020-2021 г. </w:t>
            </w:r>
          </w:p>
          <w:p w:rsidR="0068623C" w:rsidRPr="008D2F05" w:rsidRDefault="0068623C" w:rsidP="0010303A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входных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 по русскому языку,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математике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окружающему миру.</w:t>
            </w:r>
          </w:p>
          <w:p w:rsidR="0068623C" w:rsidRPr="008D2F05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27 а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вгуст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2019-20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</w:t>
            </w: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623C" w:rsidRPr="008D2F05" w:rsidTr="0010303A">
        <w:trPr>
          <w:trHeight w:val="65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B72664" w:rsidP="00B72664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ЗАСЕДАНИЕ №2 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преемственности начального и основного звеньев обучения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697663" w:rsidRDefault="0068623C" w:rsidP="0068623C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контрольных работ по русскому языку и математике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окружающему миру во втором и четвертом классе</w:t>
            </w:r>
          </w:p>
          <w:p w:rsidR="0068623C" w:rsidRPr="00697663" w:rsidRDefault="0068623C" w:rsidP="0068623C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Адаптация 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1--х класса</w:t>
            </w:r>
          </w:p>
          <w:p w:rsidR="0068623C" w:rsidRPr="00697663" w:rsidRDefault="0068623C" w:rsidP="0068623C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формирования предметных результатов по русскому языку в 2,4 классах</w:t>
            </w:r>
          </w:p>
          <w:p w:rsidR="0068623C" w:rsidRPr="00697663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697663" w:rsidRDefault="0068623C" w:rsidP="0068623C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работы с одаренными детьми.</w:t>
            </w:r>
          </w:p>
          <w:p w:rsidR="0068623C" w:rsidRPr="00697663" w:rsidRDefault="0068623C" w:rsidP="0068623C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школьных предметных олимпиадах</w:t>
            </w:r>
          </w:p>
          <w:p w:rsidR="0068623C" w:rsidRPr="00697663" w:rsidRDefault="0068623C" w:rsidP="0068623C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во Всероссийски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х(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дистанционных) олимпиадах по различным предметам</w:t>
            </w:r>
          </w:p>
          <w:p w:rsidR="0068623C" w:rsidRPr="00697663" w:rsidRDefault="0068623C" w:rsidP="0068623C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международной олимпиаде «Русский медвежонок»</w:t>
            </w:r>
          </w:p>
          <w:p w:rsidR="0068623C" w:rsidRPr="00697663" w:rsidRDefault="0068623C" w:rsidP="0068623C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по теме:</w:t>
            </w:r>
          </w:p>
          <w:p w:rsidR="0068623C" w:rsidRPr="00697663" w:rsidRDefault="0068623C" w:rsidP="0010303A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«Формирование здорового образа жизни и воспитание культуры здоровья у учащихся»</w:t>
            </w:r>
          </w:p>
          <w:p w:rsidR="0068623C" w:rsidRPr="00697663" w:rsidRDefault="0068623C" w:rsidP="0010303A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697663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«Формирование коммуникативной компетенции младших </w:t>
            </w: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школьников на уроках и во внеурочное время»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 ноября 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Г.М.-</w:t>
            </w:r>
          </w:p>
          <w:p w:rsidR="0068623C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В.В.-учитель начальных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классов</w:t>
            </w:r>
          </w:p>
        </w:tc>
      </w:tr>
      <w:tr w:rsidR="0068623C" w:rsidRPr="008D2F05" w:rsidTr="0010303A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B72664" w:rsidP="00B72664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аседание №3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Использование ИКТ технологий в деятельности учителя начальных классов для повышения эффективности урока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697663" w:rsidRDefault="0068623C" w:rsidP="0068623C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первого полугодия. Анализ контрольных работ по математике, русскому языку и окружающему миру</w:t>
            </w:r>
          </w:p>
          <w:p w:rsidR="0068623C" w:rsidRPr="00697663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2.Контроль состояния тетрадей и учебников  учащихся</w:t>
            </w:r>
          </w:p>
          <w:p w:rsidR="0068623C" w:rsidRPr="00697663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3. Предупреждение перегрузки учащихся 2-4-х классов домашними заданиями (объем и содержание д/з)</w:t>
            </w:r>
          </w:p>
          <w:p w:rsidR="0068623C" w:rsidRPr="00697663" w:rsidRDefault="0068623C" w:rsidP="0068623C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ведения электронных журналов, журналов внеурочной деятельности </w:t>
            </w:r>
          </w:p>
          <w:p w:rsidR="0068623C" w:rsidRPr="00697663" w:rsidRDefault="0068623C" w:rsidP="0010303A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697663" w:rsidRDefault="0068623C" w:rsidP="0068623C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УУД на уроках в 1-4 класса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х(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чувашского языка и английского языка</w:t>
            </w:r>
          </w:p>
          <w:p w:rsidR="0068623C" w:rsidRPr="00697663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697663" w:rsidRDefault="0068623C" w:rsidP="0068623C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ВПР с учащимися 4 класса.</w:t>
            </w:r>
          </w:p>
          <w:p w:rsidR="0068623C" w:rsidRPr="00697663" w:rsidRDefault="0068623C" w:rsidP="0068623C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«Предметной недели» в начальной школе.</w:t>
            </w:r>
          </w:p>
          <w:p w:rsidR="0068623C" w:rsidRPr="00697663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8. Анализ работы учителей начальной школы с одаренными учащимися</w:t>
            </w:r>
          </w:p>
          <w:p w:rsidR="0068623C" w:rsidRPr="00697663" w:rsidRDefault="0068623C" w:rsidP="0010303A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697663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9.Выступление по теме: </w:t>
            </w:r>
          </w:p>
          <w:p w:rsidR="0068623C" w:rsidRPr="00697663" w:rsidRDefault="0068623C" w:rsidP="00B72664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«Использование ИКТ технологий в деятельности учителя начальных классов для повышения эффективности урока.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BE0252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 январ</w:t>
            </w:r>
            <w:r w:rsidRPr="00BE02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Мрясова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Е.С.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Исаева Е.П.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начальных классов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В.В.- учитель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623C" w:rsidRPr="008D2F05" w:rsidTr="0010303A">
        <w:trPr>
          <w:trHeight w:val="273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B72664" w:rsidP="00B72664">
            <w:pPr>
              <w:spacing w:beforeAutospacing="1" w:after="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Заседание №4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«ТЕХНОЛОГИИ УЧЕБНОЙ ДЕЯТЕЛЬНОСТИ СОЗДАЮЩИЕ СИТУАЦИЮ «УСПЕХА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»Д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ЛЯ УЧАЩЕГОСЯ ».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1.Подготовка к всероссийским итоговым проверочным работам 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класса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Анализ формирования предметных результатов по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атематике и русскому языку во 2,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классах</w:t>
            </w:r>
          </w:p>
          <w:p w:rsidR="0068623C" w:rsidRPr="00697663" w:rsidRDefault="0068623C" w:rsidP="0068623C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электронных журналов</w:t>
            </w:r>
          </w:p>
          <w:p w:rsidR="0068623C" w:rsidRPr="008D2F05" w:rsidRDefault="0068623C" w:rsidP="0068623C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проведения «Предметной недели» в начальной школе</w:t>
            </w:r>
          </w:p>
          <w:p w:rsidR="0068623C" w:rsidRPr="008D2F05" w:rsidRDefault="0068623C" w:rsidP="0068623C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учителей начальной школы с одаренными учащимися</w:t>
            </w:r>
          </w:p>
          <w:p w:rsidR="0068623C" w:rsidRPr="00B72664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6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Технологии учебной </w:t>
            </w:r>
            <w:proofErr w:type="gramStart"/>
            <w:r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End"/>
            <w:r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создающие ситуацию «успеха» для учащегося</w:t>
            </w:r>
          </w:p>
          <w:p w:rsidR="0068623C" w:rsidRPr="00697663" w:rsidRDefault="0068623C" w:rsidP="0068623C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Создание ситуации успеха в учебной деятельности младших школьников</w:t>
            </w:r>
          </w:p>
          <w:p w:rsidR="0068623C" w:rsidRPr="008D2F05" w:rsidRDefault="0068623C" w:rsidP="0010303A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Выступление по теме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 «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младших школьников, как фактор успешности воспитания и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4.Проведение итоговых контрольных работ и комплексных работ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Преемс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твенность в обучении в 5 классе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-</w:t>
            </w:r>
            <w:proofErr w:type="spell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уроков учителей средне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звена и учителя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класса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опытом учителей по вопросу:</w:t>
            </w:r>
          </w:p>
          <w:p w:rsidR="0068623C" w:rsidRPr="008D2F05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успешности обучения младших школьников.</w:t>
            </w:r>
          </w:p>
          <w:p w:rsidR="0068623C" w:rsidRPr="008D2F05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и анализ работы с портфолио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8623C" w:rsidRPr="00A92B77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</w:t>
            </w:r>
            <w:r w:rsidR="00B726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нальных и творческих конкурсах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УВР-Кузьмина М.Г.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Г.В-руководитель ШМО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72664" w:rsidRDefault="00B72664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Г.В.- руководитель ШМО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среднего звен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Львов А.П.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Т.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68623C" w:rsidRPr="008D2F05" w:rsidTr="0010303A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B72664" w:rsidP="00B72664">
            <w:pPr>
              <w:spacing w:beforeAutospacing="1" w:after="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ЗАСЕДАНИЕ №5</w:t>
            </w:r>
          </w:p>
          <w:p w:rsidR="0068623C" w:rsidRPr="008D2F05" w:rsidRDefault="0068623C" w:rsidP="001030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Результаты деятельности педагогического коллектива начальной школы по совершенствованию образовательного процесса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деятельности педагогического коллектива начальной школы по совершенствованию образовательного процесса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Анализ Всероссийских  проверочных работ обучающихся 4 класса. 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формирования предметных результатов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математике и русскому языку в 2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,4 классах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А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нализ итоговых контрольных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комплексных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работ.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Проверка и анализ техники чтения.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Проведение уроков по шахматам, конспект уроков для сборника по шахматам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Обмен опытом учителей по вопросу:</w:t>
            </w:r>
          </w:p>
          <w:p w:rsidR="0068623C" w:rsidRPr="008D2F05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успешности обучения младших школьников.</w:t>
            </w:r>
          </w:p>
          <w:p w:rsidR="0068623C" w:rsidRPr="008D2F05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и анализ работы с портфолио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8623C" w:rsidRPr="0016173B" w:rsidRDefault="0068623C" w:rsidP="0068623C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1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профессиональных и творческих конкурсах, публикации на сайтах.</w:t>
            </w:r>
          </w:p>
          <w:p w:rsidR="0068623C" w:rsidRPr="008D2F05" w:rsidRDefault="0068623C" w:rsidP="0068623C">
            <w:pPr>
              <w:numPr>
                <w:ilvl w:val="0"/>
                <w:numId w:val="1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Интеграция уроков математики и внеурочно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деятельности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8623C" w:rsidRDefault="0068623C" w:rsidP="0068623C">
            <w:pPr>
              <w:numPr>
                <w:ilvl w:val="0"/>
                <w:numId w:val="1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Анализ дистанционных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очных олимпиад среди учащихся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ШМО за 2019– 2020учебный год.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плана работы ШМО на 2021 – 2022 учебный год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УВР-Кузьмина М.Г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Г.В.- руководитель ШМО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1 класса</w:t>
            </w: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623C" w:rsidRPr="008D2F05" w:rsidRDefault="0068623C" w:rsidP="001030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Г.В.- руководитель ШМО</w:t>
            </w:r>
          </w:p>
        </w:tc>
      </w:tr>
    </w:tbl>
    <w:p w:rsidR="0068623C" w:rsidRDefault="0068623C" w:rsidP="0068623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6D456D" w:rsidRDefault="006D456D"/>
    <w:sectPr w:rsidR="006D456D" w:rsidSect="006862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667"/>
    <w:multiLevelType w:val="multilevel"/>
    <w:tmpl w:val="9B26A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F35CD7"/>
    <w:multiLevelType w:val="multilevel"/>
    <w:tmpl w:val="C7C8E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4D04C3"/>
    <w:multiLevelType w:val="multilevel"/>
    <w:tmpl w:val="B0DC9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0E0995"/>
    <w:multiLevelType w:val="multilevel"/>
    <w:tmpl w:val="9626B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4D4997"/>
    <w:multiLevelType w:val="multilevel"/>
    <w:tmpl w:val="E94A3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2F3D42"/>
    <w:multiLevelType w:val="multilevel"/>
    <w:tmpl w:val="7A2C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FA654E"/>
    <w:multiLevelType w:val="multilevel"/>
    <w:tmpl w:val="467C6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387A6C"/>
    <w:multiLevelType w:val="multilevel"/>
    <w:tmpl w:val="94202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502EC5"/>
    <w:multiLevelType w:val="multilevel"/>
    <w:tmpl w:val="0B9EF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DB6967"/>
    <w:multiLevelType w:val="multilevel"/>
    <w:tmpl w:val="AEE4F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076E1D"/>
    <w:multiLevelType w:val="multilevel"/>
    <w:tmpl w:val="1C1A9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7F7C87"/>
    <w:multiLevelType w:val="multilevel"/>
    <w:tmpl w:val="52DA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017056"/>
    <w:multiLevelType w:val="multilevel"/>
    <w:tmpl w:val="D07A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0A57397"/>
    <w:multiLevelType w:val="multilevel"/>
    <w:tmpl w:val="55C82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514A32"/>
    <w:multiLevelType w:val="multilevel"/>
    <w:tmpl w:val="297CD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8F656FB"/>
    <w:multiLevelType w:val="multilevel"/>
    <w:tmpl w:val="6A3E5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11"/>
  </w:num>
  <w:num w:numId="5">
    <w:abstractNumId w:val="14"/>
  </w:num>
  <w:num w:numId="6">
    <w:abstractNumId w:val="7"/>
  </w:num>
  <w:num w:numId="7">
    <w:abstractNumId w:val="3"/>
  </w:num>
  <w:num w:numId="8">
    <w:abstractNumId w:val="1"/>
  </w:num>
  <w:num w:numId="9">
    <w:abstractNumId w:val="4"/>
  </w:num>
  <w:num w:numId="10">
    <w:abstractNumId w:val="5"/>
  </w:num>
  <w:num w:numId="11">
    <w:abstractNumId w:val="12"/>
  </w:num>
  <w:num w:numId="12">
    <w:abstractNumId w:val="0"/>
  </w:num>
  <w:num w:numId="13">
    <w:abstractNumId w:val="15"/>
  </w:num>
  <w:num w:numId="14">
    <w:abstractNumId w:val="9"/>
  </w:num>
  <w:num w:numId="15">
    <w:abstractNumId w:val="1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9BB"/>
    <w:rsid w:val="0068623C"/>
    <w:rsid w:val="006D456D"/>
    <w:rsid w:val="00706831"/>
    <w:rsid w:val="00753144"/>
    <w:rsid w:val="00AA49BB"/>
    <w:rsid w:val="00B72664"/>
    <w:rsid w:val="00C027EE"/>
    <w:rsid w:val="00D26844"/>
    <w:rsid w:val="00DC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862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86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5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7B1571-C7FF-4ED5-9463-F51E8329E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1317</Words>
  <Characters>7510</Characters>
  <Application>Microsoft Office Word</Application>
  <DocSecurity>0</DocSecurity>
  <Lines>62</Lines>
  <Paragraphs>17</Paragraphs>
  <ScaleCrop>false</ScaleCrop>
  <Company/>
  <LinksUpToDate>false</LinksUpToDate>
  <CharactersWithSpaces>8810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Марина</cp:lastModifiedBy>
  <cp:revision>8</cp:revision>
  <dcterms:created xsi:type="dcterms:W3CDTF">2021-02-22T11:55:00Z</dcterms:created>
  <dcterms:modified xsi:type="dcterms:W3CDTF">2021-02-28T11:27:00Z</dcterms:modified>
</cp:coreProperties>
</file>